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210" w:rsidRPr="002D4BDB" w:rsidRDefault="008E4210" w:rsidP="008E4210">
      <w:pPr>
        <w:jc w:val="both"/>
        <w:rPr>
          <w:rFonts w:ascii="Book Antiqua" w:hAnsi="Book Antiqua"/>
        </w:rPr>
      </w:pPr>
      <w:r w:rsidRPr="002D4BDB">
        <w:rPr>
          <w:rFonts w:ascii="Book Antiqua" w:hAnsi="Book Antiqua"/>
        </w:rPr>
        <w:t xml:space="preserve">L’APO dal 2015 propone due etichette, entrambe ottenute unicamente mediante procedimenti meccanici e in seguito ad una spremitura a freddo di olive coltivate e molite </w:t>
      </w:r>
      <w:r w:rsidRPr="002D4BDB">
        <w:rPr>
          <w:rFonts w:ascii="Book Antiqua" w:hAnsi="Book Antiqua"/>
          <w:u w:val="single"/>
        </w:rPr>
        <w:t>esclusivamente in Basilicata</w:t>
      </w:r>
      <w:r w:rsidRPr="002D4BDB">
        <w:rPr>
          <w:rFonts w:ascii="Book Antiqua" w:hAnsi="Book Antiqua"/>
        </w:rPr>
        <w:t>:</w:t>
      </w:r>
    </w:p>
    <w:p w:rsidR="008E4210" w:rsidRPr="002D4BDB" w:rsidRDefault="008E4210" w:rsidP="008E4210">
      <w:pPr>
        <w:jc w:val="both"/>
        <w:rPr>
          <w:rFonts w:ascii="Book Antiqua" w:hAnsi="Book Antiqua"/>
        </w:rPr>
      </w:pPr>
    </w:p>
    <w:p w:rsidR="008E4210" w:rsidRPr="002D4BDB" w:rsidRDefault="008E4210" w:rsidP="008E4210">
      <w:pPr>
        <w:numPr>
          <w:ilvl w:val="0"/>
          <w:numId w:val="17"/>
        </w:numPr>
        <w:ind w:left="360"/>
        <w:jc w:val="both"/>
        <w:rPr>
          <w:rFonts w:ascii="Book Antiqua" w:hAnsi="Book Antiqua"/>
        </w:rPr>
      </w:pPr>
      <w:r w:rsidRPr="002D4BDB">
        <w:rPr>
          <w:rFonts w:ascii="Book Antiqua" w:hAnsi="Book Antiqua" w:cs="ScriptC"/>
        </w:rPr>
        <w:t xml:space="preserve">l’olio </w:t>
      </w:r>
      <w:proofErr w:type="spellStart"/>
      <w:r w:rsidRPr="008E4210">
        <w:rPr>
          <w:rFonts w:ascii="Book Antiqua" w:hAnsi="Book Antiqua" w:cs="Script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Chloe</w:t>
      </w:r>
      <w:proofErr w:type="spellEnd"/>
      <w:r w:rsidRPr="002D4BDB">
        <w:rPr>
          <w:rFonts w:ascii="Book Antiqua" w:hAnsi="Book Antiqua" w:cs="ScriptC"/>
        </w:rPr>
        <w:t>,</w:t>
      </w:r>
      <w:r w:rsidRPr="008E4210">
        <w:rPr>
          <w:rFonts w:ascii="Book Antiqua" w:hAnsi="Book Antiqua" w:cs="Script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D4BDB">
        <w:rPr>
          <w:rFonts w:ascii="Book Antiqua" w:hAnsi="Book Antiqua" w:cs="ScriptC"/>
        </w:rPr>
        <w:t xml:space="preserve">un extravergine ottenuto da un </w:t>
      </w:r>
      <w:proofErr w:type="spellStart"/>
      <w:r w:rsidRPr="002D4BDB">
        <w:rPr>
          <w:rFonts w:ascii="Book Antiqua" w:hAnsi="Book Antiqua" w:cs="ScriptC"/>
        </w:rPr>
        <w:t>blend</w:t>
      </w:r>
      <w:proofErr w:type="spellEnd"/>
      <w:r w:rsidRPr="002D4BDB">
        <w:rPr>
          <w:rFonts w:ascii="Book Antiqua" w:hAnsi="Book Antiqua" w:cs="ScriptC"/>
        </w:rPr>
        <w:t xml:space="preserve"> di olive provenienti dalle migliori cultivar della Basilicata – Coratina, </w:t>
      </w:r>
      <w:proofErr w:type="spellStart"/>
      <w:r w:rsidRPr="002D4BDB">
        <w:rPr>
          <w:rFonts w:ascii="Book Antiqua" w:hAnsi="Book Antiqua" w:cs="ScriptC"/>
        </w:rPr>
        <w:t>Majatica</w:t>
      </w:r>
      <w:proofErr w:type="spellEnd"/>
      <w:r w:rsidRPr="002D4BDB">
        <w:rPr>
          <w:rFonts w:ascii="Book Antiqua" w:hAnsi="Book Antiqua" w:cs="ScriptC"/>
        </w:rPr>
        <w:t xml:space="preserve">, Leccino e </w:t>
      </w:r>
      <w:proofErr w:type="spellStart"/>
      <w:r w:rsidRPr="002D4BDB">
        <w:rPr>
          <w:rFonts w:ascii="Book Antiqua" w:hAnsi="Book Antiqua" w:cs="ScriptC"/>
        </w:rPr>
        <w:t>Ogliarola</w:t>
      </w:r>
      <w:proofErr w:type="spellEnd"/>
      <w:r w:rsidRPr="002D4BDB">
        <w:rPr>
          <w:rFonts w:ascii="Book Antiqua" w:hAnsi="Book Antiqua" w:cs="ScriptC"/>
        </w:rPr>
        <w:t xml:space="preserve"> del </w:t>
      </w:r>
      <w:proofErr w:type="spellStart"/>
      <w:r w:rsidRPr="002D4BDB">
        <w:rPr>
          <w:rFonts w:ascii="Book Antiqua" w:hAnsi="Book Antiqua" w:cs="ScriptC"/>
        </w:rPr>
        <w:t>Bradano</w:t>
      </w:r>
      <w:proofErr w:type="spellEnd"/>
      <w:r w:rsidRPr="002D4BDB">
        <w:rPr>
          <w:rFonts w:ascii="Book Antiqua" w:hAnsi="Book Antiqua" w:cs="ScriptC"/>
        </w:rPr>
        <w:t xml:space="preserve"> – che conferiscono un sapore equilibrato, un basso tenore di acidità e piacevoli note fruttate. Perfetto per accompagnare ogni ricetta, </w:t>
      </w:r>
      <w:proofErr w:type="spellStart"/>
      <w:r w:rsidRPr="002D4BDB">
        <w:rPr>
          <w:rFonts w:ascii="Book Antiqua" w:hAnsi="Book Antiqua" w:cs="ScriptC"/>
        </w:rPr>
        <w:t>Chloe</w:t>
      </w:r>
      <w:proofErr w:type="spellEnd"/>
      <w:r w:rsidRPr="002D4BDB">
        <w:rPr>
          <w:rFonts w:ascii="Book Antiqua" w:hAnsi="Book Antiqua" w:cs="ScriptC"/>
        </w:rPr>
        <w:t xml:space="preserve"> è l’olio giusto per portare in tavola elevata qualità al giusto prezzo;</w:t>
      </w:r>
    </w:p>
    <w:p w:rsidR="008E4210" w:rsidRPr="002D4BDB" w:rsidRDefault="008E4210" w:rsidP="008E4210">
      <w:pPr>
        <w:ind w:left="360"/>
        <w:jc w:val="both"/>
        <w:rPr>
          <w:rFonts w:ascii="Book Antiqua" w:hAnsi="Book Antiqua"/>
        </w:rPr>
      </w:pPr>
    </w:p>
    <w:p w:rsidR="008E4210" w:rsidRPr="002D4BDB" w:rsidRDefault="008E4210" w:rsidP="008E4210">
      <w:pPr>
        <w:numPr>
          <w:ilvl w:val="0"/>
          <w:numId w:val="17"/>
        </w:numPr>
        <w:ind w:left="360"/>
        <w:jc w:val="both"/>
        <w:rPr>
          <w:rFonts w:ascii="Book Antiqua" w:hAnsi="Book Antiqua"/>
          <w:b/>
        </w:rPr>
      </w:pPr>
      <w:r w:rsidRPr="002D4BDB">
        <w:rPr>
          <w:rFonts w:ascii="Book Antiqua" w:hAnsi="Book Antiqua" w:cs="ScriptC"/>
        </w:rPr>
        <w:t xml:space="preserve">l’olio </w:t>
      </w:r>
      <w:r w:rsidRPr="008E4210">
        <w:rPr>
          <w:rFonts w:ascii="Book Antiqua" w:hAnsi="Book Antiqua" w:cs="ScriptC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Maia</w:t>
      </w:r>
      <w:r w:rsidRPr="002D4BDB">
        <w:rPr>
          <w:rFonts w:ascii="Book Antiqua" w:hAnsi="Book Antiqua" w:cs="ScriptC"/>
        </w:rPr>
        <w:t>,  un extravergine denocciolato ottenuto mediante spremitura della sola cultivar Coratina, caratterizzato da un gusto fruttato a cui seguono note aromatiche di erbette campestri. Amico della nostra salute grazie alla straordinaria presenza di polifenoli, preziose sostanze antiossidanti, e di vitamina E, Maia ha un gusto raffinato e verace che sorprende soprattutto in abbinamento con pesce e verdure.</w:t>
      </w:r>
    </w:p>
    <w:p w:rsidR="000E2AF5" w:rsidRDefault="000E2AF5">
      <w:bookmarkStart w:id="0" w:name="_GoBack"/>
      <w:bookmarkEnd w:id="0"/>
    </w:p>
    <w:sectPr w:rsidR="000E2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cript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42.35pt;height:959.6pt" o:bullet="t">
        <v:imagedata r:id="rId1" o:title="olives-1166333_1280"/>
      </v:shape>
    </w:pict>
  </w:numPicBullet>
  <w:abstractNum w:abstractNumId="0">
    <w:nsid w:val="241912BD"/>
    <w:multiLevelType w:val="multilevel"/>
    <w:tmpl w:val="CFA45A2A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>
    <w:nsid w:val="454764A3"/>
    <w:multiLevelType w:val="hybridMultilevel"/>
    <w:tmpl w:val="87BA793E"/>
    <w:lvl w:ilvl="0" w:tplc="6EC4E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D0595"/>
    <w:multiLevelType w:val="hybridMultilevel"/>
    <w:tmpl w:val="E8189C56"/>
    <w:lvl w:ilvl="0" w:tplc="6388B9BC">
      <w:start w:val="1"/>
      <w:numFmt w:val="lowerLetter"/>
      <w:pStyle w:val="ElenconumeratoLiv2-SIA"/>
      <w:lvlText w:val="%1."/>
      <w:lvlJc w:val="left"/>
      <w:pPr>
        <w:ind w:left="179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17" w:hanging="360"/>
      </w:pPr>
    </w:lvl>
    <w:lvl w:ilvl="2" w:tplc="FFFFFFFF" w:tentative="1">
      <w:start w:val="1"/>
      <w:numFmt w:val="lowerRoman"/>
      <w:lvlText w:val="%3."/>
      <w:lvlJc w:val="right"/>
      <w:pPr>
        <w:ind w:left="3237" w:hanging="180"/>
      </w:pPr>
    </w:lvl>
    <w:lvl w:ilvl="3" w:tplc="FFFFFFFF" w:tentative="1">
      <w:start w:val="1"/>
      <w:numFmt w:val="decimal"/>
      <w:lvlText w:val="%4."/>
      <w:lvlJc w:val="left"/>
      <w:pPr>
        <w:ind w:left="3957" w:hanging="360"/>
      </w:pPr>
    </w:lvl>
    <w:lvl w:ilvl="4" w:tplc="FFFFFFFF" w:tentative="1">
      <w:start w:val="1"/>
      <w:numFmt w:val="lowerLetter"/>
      <w:lvlText w:val="%5."/>
      <w:lvlJc w:val="left"/>
      <w:pPr>
        <w:ind w:left="4677" w:hanging="360"/>
      </w:pPr>
    </w:lvl>
    <w:lvl w:ilvl="5" w:tplc="FFFFFFFF" w:tentative="1">
      <w:start w:val="1"/>
      <w:numFmt w:val="lowerRoman"/>
      <w:lvlText w:val="%6."/>
      <w:lvlJc w:val="right"/>
      <w:pPr>
        <w:ind w:left="5397" w:hanging="180"/>
      </w:pPr>
    </w:lvl>
    <w:lvl w:ilvl="6" w:tplc="FFFFFFFF" w:tentative="1">
      <w:start w:val="1"/>
      <w:numFmt w:val="decimal"/>
      <w:lvlText w:val="%7."/>
      <w:lvlJc w:val="left"/>
      <w:pPr>
        <w:ind w:left="6117" w:hanging="360"/>
      </w:pPr>
    </w:lvl>
    <w:lvl w:ilvl="7" w:tplc="FFFFFFFF" w:tentative="1">
      <w:start w:val="1"/>
      <w:numFmt w:val="lowerLetter"/>
      <w:lvlText w:val="%8."/>
      <w:lvlJc w:val="left"/>
      <w:pPr>
        <w:ind w:left="6837" w:hanging="360"/>
      </w:pPr>
    </w:lvl>
    <w:lvl w:ilvl="8" w:tplc="FFFFFFFF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>
    <w:nsid w:val="59B239A3"/>
    <w:multiLevelType w:val="hybridMultilevel"/>
    <w:tmpl w:val="C1C2A6A0"/>
    <w:lvl w:ilvl="0" w:tplc="D24C5F46">
      <w:start w:val="1"/>
      <w:numFmt w:val="bullet"/>
      <w:pStyle w:val="ElencoPuntatoLiv2-SIA"/>
      <w:lvlText w:val="-"/>
      <w:lvlJc w:val="left"/>
      <w:pPr>
        <w:ind w:left="1795" w:hanging="360"/>
      </w:pPr>
      <w:rPr>
        <w:rFonts w:ascii="Courier New" w:hAnsi="Courier New" w:hint="default"/>
      </w:rPr>
    </w:lvl>
    <w:lvl w:ilvl="1" w:tplc="0410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68721A54"/>
    <w:multiLevelType w:val="hybridMultilevel"/>
    <w:tmpl w:val="DE76DDB4"/>
    <w:lvl w:ilvl="0" w:tplc="6DC0CF8E">
      <w:start w:val="1"/>
      <w:numFmt w:val="decimal"/>
      <w:pStyle w:val="ElenconumeratoLiv1-SIA"/>
      <w:lvlText w:val="%1."/>
      <w:lvlJc w:val="left"/>
      <w:pPr>
        <w:ind w:left="1432" w:hanging="360"/>
      </w:pPr>
    </w:lvl>
    <w:lvl w:ilvl="1" w:tplc="2A205714" w:tentative="1">
      <w:start w:val="1"/>
      <w:numFmt w:val="lowerLetter"/>
      <w:lvlText w:val="%2."/>
      <w:lvlJc w:val="left"/>
      <w:pPr>
        <w:ind w:left="2149" w:hanging="360"/>
      </w:pPr>
    </w:lvl>
    <w:lvl w:ilvl="2" w:tplc="F17264C6" w:tentative="1">
      <w:start w:val="1"/>
      <w:numFmt w:val="lowerRoman"/>
      <w:lvlText w:val="%3."/>
      <w:lvlJc w:val="right"/>
      <w:pPr>
        <w:ind w:left="2869" w:hanging="180"/>
      </w:pPr>
    </w:lvl>
    <w:lvl w:ilvl="3" w:tplc="59F802BC" w:tentative="1">
      <w:start w:val="1"/>
      <w:numFmt w:val="decimal"/>
      <w:lvlText w:val="%4."/>
      <w:lvlJc w:val="left"/>
      <w:pPr>
        <w:ind w:left="3589" w:hanging="360"/>
      </w:pPr>
    </w:lvl>
    <w:lvl w:ilvl="4" w:tplc="59021AA2" w:tentative="1">
      <w:start w:val="1"/>
      <w:numFmt w:val="lowerLetter"/>
      <w:lvlText w:val="%5."/>
      <w:lvlJc w:val="left"/>
      <w:pPr>
        <w:ind w:left="4309" w:hanging="360"/>
      </w:pPr>
    </w:lvl>
    <w:lvl w:ilvl="5" w:tplc="427278CE" w:tentative="1">
      <w:start w:val="1"/>
      <w:numFmt w:val="lowerRoman"/>
      <w:lvlText w:val="%6."/>
      <w:lvlJc w:val="right"/>
      <w:pPr>
        <w:ind w:left="5029" w:hanging="180"/>
      </w:pPr>
    </w:lvl>
    <w:lvl w:ilvl="6" w:tplc="FE384524" w:tentative="1">
      <w:start w:val="1"/>
      <w:numFmt w:val="decimal"/>
      <w:lvlText w:val="%7."/>
      <w:lvlJc w:val="left"/>
      <w:pPr>
        <w:ind w:left="5749" w:hanging="360"/>
      </w:pPr>
    </w:lvl>
    <w:lvl w:ilvl="7" w:tplc="DE6C7EB6" w:tentative="1">
      <w:start w:val="1"/>
      <w:numFmt w:val="lowerLetter"/>
      <w:lvlText w:val="%8."/>
      <w:lvlJc w:val="left"/>
      <w:pPr>
        <w:ind w:left="6469" w:hanging="360"/>
      </w:pPr>
    </w:lvl>
    <w:lvl w:ilvl="8" w:tplc="736ECFF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A8B20BC"/>
    <w:multiLevelType w:val="hybridMultilevel"/>
    <w:tmpl w:val="FAFC470E"/>
    <w:lvl w:ilvl="0" w:tplc="2E20C7B4">
      <w:start w:val="1"/>
      <w:numFmt w:val="bullet"/>
      <w:pStyle w:val="ElencoPuntatoLiv1-SIA"/>
      <w:lvlText w:val=""/>
      <w:lvlJc w:val="center"/>
      <w:pPr>
        <w:ind w:left="1437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5"/>
  </w:num>
  <w:num w:numId="14">
    <w:abstractNumId w:val="3"/>
  </w:num>
  <w:num w:numId="15">
    <w:abstractNumId w:val="4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10"/>
    <w:rsid w:val="000E2AF5"/>
    <w:rsid w:val="00443C12"/>
    <w:rsid w:val="008E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aliases w:val="Normale-SIA"/>
    <w:qFormat/>
    <w:rsid w:val="008E421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aliases w:val="Titolo 1-SIA"/>
    <w:basedOn w:val="Normale"/>
    <w:next w:val="Normale"/>
    <w:link w:val="Titolo1Carattere"/>
    <w:uiPriority w:val="9"/>
    <w:qFormat/>
    <w:rsid w:val="00443C12"/>
    <w:pPr>
      <w:keepNext/>
      <w:keepLines/>
      <w:numPr>
        <w:numId w:val="12"/>
      </w:numPr>
      <w:spacing w:before="360" w:after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olo2">
    <w:name w:val="heading 2"/>
    <w:aliases w:val="Titolo 2-SIA"/>
    <w:basedOn w:val="Normale"/>
    <w:next w:val="Normale"/>
    <w:link w:val="Titolo2Carattere"/>
    <w:uiPriority w:val="9"/>
    <w:unhideWhenUsed/>
    <w:qFormat/>
    <w:rsid w:val="00443C12"/>
    <w:pPr>
      <w:keepNext/>
      <w:keepLines/>
      <w:numPr>
        <w:ilvl w:val="1"/>
        <w:numId w:val="12"/>
      </w:numPr>
      <w:spacing w:before="360" w:after="240"/>
      <w:outlineLvl w:val="1"/>
    </w:pPr>
    <w:rPr>
      <w:rFonts w:ascii="Arial" w:hAnsi="Arial"/>
      <w:b/>
      <w:bCs/>
      <w:sz w:val="32"/>
      <w:szCs w:val="26"/>
    </w:rPr>
  </w:style>
  <w:style w:type="paragraph" w:styleId="Titolo3">
    <w:name w:val="heading 3"/>
    <w:aliases w:val="Titolo 3-SIA"/>
    <w:basedOn w:val="Normale"/>
    <w:next w:val="Normale"/>
    <w:link w:val="Titolo3Carattere"/>
    <w:uiPriority w:val="9"/>
    <w:unhideWhenUsed/>
    <w:qFormat/>
    <w:rsid w:val="00443C12"/>
    <w:pPr>
      <w:keepNext/>
      <w:keepLines/>
      <w:numPr>
        <w:ilvl w:val="2"/>
        <w:numId w:val="12"/>
      </w:numPr>
      <w:spacing w:before="360" w:after="240"/>
      <w:outlineLvl w:val="2"/>
    </w:pPr>
    <w:rPr>
      <w:rFonts w:ascii="Arial" w:eastAsiaTheme="majorEastAsia" w:hAnsi="Arial" w:cstheme="majorBidi"/>
      <w:bCs/>
      <w:sz w:val="30"/>
    </w:rPr>
  </w:style>
  <w:style w:type="paragraph" w:styleId="Titolo4">
    <w:name w:val="heading 4"/>
    <w:aliases w:val="Titolo 4-SIA"/>
    <w:basedOn w:val="Normale"/>
    <w:next w:val="Normale"/>
    <w:link w:val="Titolo4Carattere"/>
    <w:uiPriority w:val="9"/>
    <w:unhideWhenUsed/>
    <w:qFormat/>
    <w:rsid w:val="00443C12"/>
    <w:pPr>
      <w:keepNext/>
      <w:keepLines/>
      <w:numPr>
        <w:ilvl w:val="3"/>
        <w:numId w:val="12"/>
      </w:numPr>
      <w:spacing w:before="360" w:after="240"/>
      <w:outlineLvl w:val="3"/>
    </w:pPr>
    <w:rPr>
      <w:rFonts w:ascii="Arial" w:eastAsiaTheme="majorEastAsia" w:hAnsi="Arial" w:cstheme="majorBidi"/>
      <w:b/>
      <w:bCs/>
      <w:i/>
      <w:iCs/>
      <w:sz w:val="26"/>
    </w:rPr>
  </w:style>
  <w:style w:type="paragraph" w:styleId="Titolo5">
    <w:name w:val="heading 5"/>
    <w:aliases w:val="Titolo 5-SIA"/>
    <w:basedOn w:val="Normale"/>
    <w:next w:val="Normale"/>
    <w:link w:val="Titolo5Carattere"/>
    <w:uiPriority w:val="9"/>
    <w:unhideWhenUsed/>
    <w:qFormat/>
    <w:rsid w:val="00443C12"/>
    <w:pPr>
      <w:keepNext/>
      <w:keepLines/>
      <w:numPr>
        <w:ilvl w:val="4"/>
        <w:numId w:val="12"/>
      </w:numPr>
      <w:spacing w:before="360" w:after="240"/>
      <w:outlineLvl w:val="4"/>
    </w:pPr>
    <w:rPr>
      <w:rFonts w:ascii="Arial" w:eastAsiaTheme="majorEastAsia" w:hAnsi="Arial" w:cstheme="majorBidi"/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C12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C12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C1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nonumerazione-SIA">
    <w:name w:val="Titolo 1 no numerazione-SIA"/>
    <w:next w:val="Normale"/>
    <w:link w:val="Titolo1nonumerazione-SIACarattere"/>
    <w:qFormat/>
    <w:rsid w:val="00443C12"/>
    <w:pPr>
      <w:keepNext/>
      <w:keepLines/>
      <w:pageBreakBefore/>
      <w:spacing w:before="6000"/>
      <w:ind w:firstLine="0"/>
      <w:jc w:val="center"/>
    </w:pPr>
    <w:rPr>
      <w:rFonts w:ascii="Arial" w:eastAsiaTheme="majorEastAsia" w:hAnsi="Arial" w:cstheme="majorBidi"/>
      <w:b/>
      <w:bCs/>
      <w:sz w:val="40"/>
      <w:szCs w:val="28"/>
      <w:u w:val="single"/>
    </w:rPr>
  </w:style>
  <w:style w:type="character" w:customStyle="1" w:styleId="Titolo1nonumerazione-SIACarattere">
    <w:name w:val="Titolo 1 no numerazione-SIA Carattere"/>
    <w:basedOn w:val="Titolo1Carattere"/>
    <w:link w:val="Titolo1nonumerazione-SIA"/>
    <w:rsid w:val="00443C12"/>
    <w:rPr>
      <w:rFonts w:ascii="Arial" w:eastAsiaTheme="majorEastAsia" w:hAnsi="Arial" w:cstheme="majorBidi"/>
      <w:b/>
      <w:bCs/>
      <w:sz w:val="40"/>
      <w:szCs w:val="28"/>
      <w:u w:val="single"/>
    </w:rPr>
  </w:style>
  <w:style w:type="paragraph" w:customStyle="1" w:styleId="Figura-SIA">
    <w:name w:val="Figura-SIA"/>
    <w:basedOn w:val="Normale"/>
    <w:next w:val="Normale"/>
    <w:qFormat/>
    <w:rsid w:val="00443C12"/>
    <w:pPr>
      <w:keepNext/>
      <w:jc w:val="center"/>
    </w:pPr>
  </w:style>
  <w:style w:type="paragraph" w:customStyle="1" w:styleId="ElencoPuntatoLiv1-SIA">
    <w:name w:val="Elenco Puntato Liv 1-SIA"/>
    <w:basedOn w:val="Normale"/>
    <w:qFormat/>
    <w:rsid w:val="00443C12"/>
    <w:pPr>
      <w:numPr>
        <w:numId w:val="13"/>
      </w:numPr>
    </w:pPr>
  </w:style>
  <w:style w:type="paragraph" w:customStyle="1" w:styleId="ElencoPuntatoLiv2-SIA">
    <w:name w:val="Elenco Puntato Liv 2-SIA"/>
    <w:basedOn w:val="ElencoPuntatoLiv1-SIA"/>
    <w:qFormat/>
    <w:rsid w:val="00443C12"/>
    <w:pPr>
      <w:numPr>
        <w:numId w:val="14"/>
      </w:numPr>
    </w:pPr>
  </w:style>
  <w:style w:type="paragraph" w:customStyle="1" w:styleId="ElenconumeratoLiv1-SIA">
    <w:name w:val="Elenco numerato Liv 1-SIA"/>
    <w:basedOn w:val="Normale"/>
    <w:qFormat/>
    <w:rsid w:val="00443C12"/>
    <w:pPr>
      <w:numPr>
        <w:numId w:val="15"/>
      </w:numPr>
    </w:pPr>
  </w:style>
  <w:style w:type="paragraph" w:customStyle="1" w:styleId="ElenconumeratoLiv2-SIA">
    <w:name w:val="Elenco numerato Liv 2-SIA"/>
    <w:basedOn w:val="ElenconumeratoLiv1-SIA"/>
    <w:qFormat/>
    <w:rsid w:val="00443C12"/>
    <w:pPr>
      <w:numPr>
        <w:numId w:val="16"/>
      </w:numPr>
    </w:pPr>
  </w:style>
  <w:style w:type="character" w:customStyle="1" w:styleId="Titolo1Carattere">
    <w:name w:val="Titolo 1 Carattere"/>
    <w:aliases w:val="Titolo 1-SIA Carattere"/>
    <w:basedOn w:val="Carpredefinitoparagrafo"/>
    <w:link w:val="Titolo1"/>
    <w:uiPriority w:val="9"/>
    <w:rsid w:val="00443C12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olo2Carattere">
    <w:name w:val="Titolo 2 Carattere"/>
    <w:aliases w:val="Titolo 2-SIA Carattere"/>
    <w:basedOn w:val="Carpredefinitoparagrafo"/>
    <w:link w:val="Titolo2"/>
    <w:uiPriority w:val="9"/>
    <w:rsid w:val="00443C12"/>
    <w:rPr>
      <w:rFonts w:ascii="Arial" w:hAnsi="Arial"/>
      <w:b/>
      <w:bCs/>
      <w:sz w:val="32"/>
      <w:szCs w:val="26"/>
    </w:rPr>
  </w:style>
  <w:style w:type="character" w:customStyle="1" w:styleId="Titolo3Carattere">
    <w:name w:val="Titolo 3 Carattere"/>
    <w:aliases w:val="Titolo 3-SIA Carattere"/>
    <w:basedOn w:val="Carpredefinitoparagrafo"/>
    <w:link w:val="Titolo3"/>
    <w:uiPriority w:val="9"/>
    <w:rsid w:val="00443C12"/>
    <w:rPr>
      <w:rFonts w:ascii="Arial" w:eastAsiaTheme="majorEastAsia" w:hAnsi="Arial" w:cstheme="majorBidi"/>
      <w:bCs/>
      <w:sz w:val="30"/>
    </w:rPr>
  </w:style>
  <w:style w:type="character" w:customStyle="1" w:styleId="Titolo4Carattere">
    <w:name w:val="Titolo 4 Carattere"/>
    <w:aliases w:val="Titolo 4-SIA Carattere"/>
    <w:basedOn w:val="Carpredefinitoparagrafo"/>
    <w:link w:val="Titolo4"/>
    <w:uiPriority w:val="9"/>
    <w:rsid w:val="00443C12"/>
    <w:rPr>
      <w:rFonts w:ascii="Arial" w:eastAsiaTheme="majorEastAsia" w:hAnsi="Arial" w:cstheme="majorBidi"/>
      <w:b/>
      <w:bCs/>
      <w:i/>
      <w:iCs/>
      <w:sz w:val="26"/>
    </w:rPr>
  </w:style>
  <w:style w:type="character" w:customStyle="1" w:styleId="Titolo5Carattere">
    <w:name w:val="Titolo 5 Carattere"/>
    <w:aliases w:val="Titolo 5-SIA Carattere"/>
    <w:basedOn w:val="Carpredefinitoparagrafo"/>
    <w:link w:val="Titolo5"/>
    <w:uiPriority w:val="9"/>
    <w:rsid w:val="00443C12"/>
    <w:rPr>
      <w:rFonts w:ascii="Arial" w:eastAsiaTheme="majorEastAsia" w:hAnsi="Arial" w:cstheme="majorBidi"/>
      <w:b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C1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C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aliases w:val="Didascalia-SIA"/>
    <w:basedOn w:val="Normale"/>
    <w:next w:val="Normale"/>
    <w:uiPriority w:val="35"/>
    <w:unhideWhenUsed/>
    <w:qFormat/>
    <w:rsid w:val="00443C12"/>
    <w:pPr>
      <w:spacing w:before="240" w:after="240"/>
      <w:jc w:val="center"/>
    </w:pPr>
    <w:rPr>
      <w:b/>
      <w:bCs/>
      <w:sz w:val="20"/>
      <w:szCs w:val="18"/>
    </w:rPr>
  </w:style>
  <w:style w:type="paragraph" w:styleId="Citazione">
    <w:name w:val="Quote"/>
    <w:aliases w:val="Citazione-SIA"/>
    <w:basedOn w:val="Normale"/>
    <w:next w:val="Normale"/>
    <w:link w:val="CitazioneCarattere"/>
    <w:uiPriority w:val="29"/>
    <w:qFormat/>
    <w:rsid w:val="00443C12"/>
    <w:rPr>
      <w:rFonts w:ascii="Courier New" w:hAnsi="Courier New"/>
      <w:i/>
      <w:iCs/>
      <w:color w:val="000000" w:themeColor="text1"/>
      <w:sz w:val="22"/>
    </w:rPr>
  </w:style>
  <w:style w:type="character" w:customStyle="1" w:styleId="CitazioneCarattere">
    <w:name w:val="Citazione Carattere"/>
    <w:aliases w:val="Citazione-SIA Carattere"/>
    <w:basedOn w:val="Carpredefinitoparagrafo"/>
    <w:link w:val="Citazione"/>
    <w:uiPriority w:val="29"/>
    <w:rsid w:val="00443C12"/>
    <w:rPr>
      <w:rFonts w:ascii="Courier New" w:hAnsi="Courier New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e">
    <w:name w:val="Normal"/>
    <w:aliases w:val="Normale-SIA"/>
    <w:qFormat/>
    <w:rsid w:val="008E4210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paragraph" w:styleId="Titolo1">
    <w:name w:val="heading 1"/>
    <w:aliases w:val="Titolo 1-SIA"/>
    <w:basedOn w:val="Normale"/>
    <w:next w:val="Normale"/>
    <w:link w:val="Titolo1Carattere"/>
    <w:uiPriority w:val="9"/>
    <w:qFormat/>
    <w:rsid w:val="00443C12"/>
    <w:pPr>
      <w:keepNext/>
      <w:keepLines/>
      <w:numPr>
        <w:numId w:val="12"/>
      </w:numPr>
      <w:spacing w:before="360" w:after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Titolo2">
    <w:name w:val="heading 2"/>
    <w:aliases w:val="Titolo 2-SIA"/>
    <w:basedOn w:val="Normale"/>
    <w:next w:val="Normale"/>
    <w:link w:val="Titolo2Carattere"/>
    <w:uiPriority w:val="9"/>
    <w:unhideWhenUsed/>
    <w:qFormat/>
    <w:rsid w:val="00443C12"/>
    <w:pPr>
      <w:keepNext/>
      <w:keepLines/>
      <w:numPr>
        <w:ilvl w:val="1"/>
        <w:numId w:val="12"/>
      </w:numPr>
      <w:spacing w:before="360" w:after="240"/>
      <w:outlineLvl w:val="1"/>
    </w:pPr>
    <w:rPr>
      <w:rFonts w:ascii="Arial" w:hAnsi="Arial"/>
      <w:b/>
      <w:bCs/>
      <w:sz w:val="32"/>
      <w:szCs w:val="26"/>
    </w:rPr>
  </w:style>
  <w:style w:type="paragraph" w:styleId="Titolo3">
    <w:name w:val="heading 3"/>
    <w:aliases w:val="Titolo 3-SIA"/>
    <w:basedOn w:val="Normale"/>
    <w:next w:val="Normale"/>
    <w:link w:val="Titolo3Carattere"/>
    <w:uiPriority w:val="9"/>
    <w:unhideWhenUsed/>
    <w:qFormat/>
    <w:rsid w:val="00443C12"/>
    <w:pPr>
      <w:keepNext/>
      <w:keepLines/>
      <w:numPr>
        <w:ilvl w:val="2"/>
        <w:numId w:val="12"/>
      </w:numPr>
      <w:spacing w:before="360" w:after="240"/>
      <w:outlineLvl w:val="2"/>
    </w:pPr>
    <w:rPr>
      <w:rFonts w:ascii="Arial" w:eastAsiaTheme="majorEastAsia" w:hAnsi="Arial" w:cstheme="majorBidi"/>
      <w:bCs/>
      <w:sz w:val="30"/>
    </w:rPr>
  </w:style>
  <w:style w:type="paragraph" w:styleId="Titolo4">
    <w:name w:val="heading 4"/>
    <w:aliases w:val="Titolo 4-SIA"/>
    <w:basedOn w:val="Normale"/>
    <w:next w:val="Normale"/>
    <w:link w:val="Titolo4Carattere"/>
    <w:uiPriority w:val="9"/>
    <w:unhideWhenUsed/>
    <w:qFormat/>
    <w:rsid w:val="00443C12"/>
    <w:pPr>
      <w:keepNext/>
      <w:keepLines/>
      <w:numPr>
        <w:ilvl w:val="3"/>
        <w:numId w:val="12"/>
      </w:numPr>
      <w:spacing w:before="360" w:after="240"/>
      <w:outlineLvl w:val="3"/>
    </w:pPr>
    <w:rPr>
      <w:rFonts w:ascii="Arial" w:eastAsiaTheme="majorEastAsia" w:hAnsi="Arial" w:cstheme="majorBidi"/>
      <w:b/>
      <w:bCs/>
      <w:i/>
      <w:iCs/>
      <w:sz w:val="26"/>
    </w:rPr>
  </w:style>
  <w:style w:type="paragraph" w:styleId="Titolo5">
    <w:name w:val="heading 5"/>
    <w:aliases w:val="Titolo 5-SIA"/>
    <w:basedOn w:val="Normale"/>
    <w:next w:val="Normale"/>
    <w:link w:val="Titolo5Carattere"/>
    <w:uiPriority w:val="9"/>
    <w:unhideWhenUsed/>
    <w:qFormat/>
    <w:rsid w:val="00443C12"/>
    <w:pPr>
      <w:keepNext/>
      <w:keepLines/>
      <w:numPr>
        <w:ilvl w:val="4"/>
        <w:numId w:val="12"/>
      </w:numPr>
      <w:spacing w:before="360" w:after="240"/>
      <w:outlineLvl w:val="4"/>
    </w:pPr>
    <w:rPr>
      <w:rFonts w:ascii="Arial" w:eastAsiaTheme="majorEastAsia" w:hAnsi="Arial" w:cstheme="majorBidi"/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3C12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3C12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3C12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nonumerazione-SIA">
    <w:name w:val="Titolo 1 no numerazione-SIA"/>
    <w:next w:val="Normale"/>
    <w:link w:val="Titolo1nonumerazione-SIACarattere"/>
    <w:qFormat/>
    <w:rsid w:val="00443C12"/>
    <w:pPr>
      <w:keepNext/>
      <w:keepLines/>
      <w:pageBreakBefore/>
      <w:spacing w:before="6000"/>
      <w:ind w:firstLine="0"/>
      <w:jc w:val="center"/>
    </w:pPr>
    <w:rPr>
      <w:rFonts w:ascii="Arial" w:eastAsiaTheme="majorEastAsia" w:hAnsi="Arial" w:cstheme="majorBidi"/>
      <w:b/>
      <w:bCs/>
      <w:sz w:val="40"/>
      <w:szCs w:val="28"/>
      <w:u w:val="single"/>
    </w:rPr>
  </w:style>
  <w:style w:type="character" w:customStyle="1" w:styleId="Titolo1nonumerazione-SIACarattere">
    <w:name w:val="Titolo 1 no numerazione-SIA Carattere"/>
    <w:basedOn w:val="Titolo1Carattere"/>
    <w:link w:val="Titolo1nonumerazione-SIA"/>
    <w:rsid w:val="00443C12"/>
    <w:rPr>
      <w:rFonts w:ascii="Arial" w:eastAsiaTheme="majorEastAsia" w:hAnsi="Arial" w:cstheme="majorBidi"/>
      <w:b/>
      <w:bCs/>
      <w:sz w:val="40"/>
      <w:szCs w:val="28"/>
      <w:u w:val="single"/>
    </w:rPr>
  </w:style>
  <w:style w:type="paragraph" w:customStyle="1" w:styleId="Figura-SIA">
    <w:name w:val="Figura-SIA"/>
    <w:basedOn w:val="Normale"/>
    <w:next w:val="Normale"/>
    <w:qFormat/>
    <w:rsid w:val="00443C12"/>
    <w:pPr>
      <w:keepNext/>
      <w:jc w:val="center"/>
    </w:pPr>
  </w:style>
  <w:style w:type="paragraph" w:customStyle="1" w:styleId="ElencoPuntatoLiv1-SIA">
    <w:name w:val="Elenco Puntato Liv 1-SIA"/>
    <w:basedOn w:val="Normale"/>
    <w:qFormat/>
    <w:rsid w:val="00443C12"/>
    <w:pPr>
      <w:numPr>
        <w:numId w:val="13"/>
      </w:numPr>
    </w:pPr>
  </w:style>
  <w:style w:type="paragraph" w:customStyle="1" w:styleId="ElencoPuntatoLiv2-SIA">
    <w:name w:val="Elenco Puntato Liv 2-SIA"/>
    <w:basedOn w:val="ElencoPuntatoLiv1-SIA"/>
    <w:qFormat/>
    <w:rsid w:val="00443C12"/>
    <w:pPr>
      <w:numPr>
        <w:numId w:val="14"/>
      </w:numPr>
    </w:pPr>
  </w:style>
  <w:style w:type="paragraph" w:customStyle="1" w:styleId="ElenconumeratoLiv1-SIA">
    <w:name w:val="Elenco numerato Liv 1-SIA"/>
    <w:basedOn w:val="Normale"/>
    <w:qFormat/>
    <w:rsid w:val="00443C12"/>
    <w:pPr>
      <w:numPr>
        <w:numId w:val="15"/>
      </w:numPr>
    </w:pPr>
  </w:style>
  <w:style w:type="paragraph" w:customStyle="1" w:styleId="ElenconumeratoLiv2-SIA">
    <w:name w:val="Elenco numerato Liv 2-SIA"/>
    <w:basedOn w:val="ElenconumeratoLiv1-SIA"/>
    <w:qFormat/>
    <w:rsid w:val="00443C12"/>
    <w:pPr>
      <w:numPr>
        <w:numId w:val="16"/>
      </w:numPr>
    </w:pPr>
  </w:style>
  <w:style w:type="character" w:customStyle="1" w:styleId="Titolo1Carattere">
    <w:name w:val="Titolo 1 Carattere"/>
    <w:aliases w:val="Titolo 1-SIA Carattere"/>
    <w:basedOn w:val="Carpredefinitoparagrafo"/>
    <w:link w:val="Titolo1"/>
    <w:uiPriority w:val="9"/>
    <w:rsid w:val="00443C12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Titolo2Carattere">
    <w:name w:val="Titolo 2 Carattere"/>
    <w:aliases w:val="Titolo 2-SIA Carattere"/>
    <w:basedOn w:val="Carpredefinitoparagrafo"/>
    <w:link w:val="Titolo2"/>
    <w:uiPriority w:val="9"/>
    <w:rsid w:val="00443C12"/>
    <w:rPr>
      <w:rFonts w:ascii="Arial" w:hAnsi="Arial"/>
      <w:b/>
      <w:bCs/>
      <w:sz w:val="32"/>
      <w:szCs w:val="26"/>
    </w:rPr>
  </w:style>
  <w:style w:type="character" w:customStyle="1" w:styleId="Titolo3Carattere">
    <w:name w:val="Titolo 3 Carattere"/>
    <w:aliases w:val="Titolo 3-SIA Carattere"/>
    <w:basedOn w:val="Carpredefinitoparagrafo"/>
    <w:link w:val="Titolo3"/>
    <w:uiPriority w:val="9"/>
    <w:rsid w:val="00443C12"/>
    <w:rPr>
      <w:rFonts w:ascii="Arial" w:eastAsiaTheme="majorEastAsia" w:hAnsi="Arial" w:cstheme="majorBidi"/>
      <w:bCs/>
      <w:sz w:val="30"/>
    </w:rPr>
  </w:style>
  <w:style w:type="character" w:customStyle="1" w:styleId="Titolo4Carattere">
    <w:name w:val="Titolo 4 Carattere"/>
    <w:aliases w:val="Titolo 4-SIA Carattere"/>
    <w:basedOn w:val="Carpredefinitoparagrafo"/>
    <w:link w:val="Titolo4"/>
    <w:uiPriority w:val="9"/>
    <w:rsid w:val="00443C12"/>
    <w:rPr>
      <w:rFonts w:ascii="Arial" w:eastAsiaTheme="majorEastAsia" w:hAnsi="Arial" w:cstheme="majorBidi"/>
      <w:b/>
      <w:bCs/>
      <w:i/>
      <w:iCs/>
      <w:sz w:val="26"/>
    </w:rPr>
  </w:style>
  <w:style w:type="character" w:customStyle="1" w:styleId="Titolo5Carattere">
    <w:name w:val="Titolo 5 Carattere"/>
    <w:aliases w:val="Titolo 5-SIA Carattere"/>
    <w:basedOn w:val="Carpredefinitoparagrafo"/>
    <w:link w:val="Titolo5"/>
    <w:uiPriority w:val="9"/>
    <w:rsid w:val="00443C12"/>
    <w:rPr>
      <w:rFonts w:ascii="Arial" w:eastAsiaTheme="majorEastAsia" w:hAnsi="Arial" w:cstheme="majorBidi"/>
      <w:b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3C1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3C1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3C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aliases w:val="Didascalia-SIA"/>
    <w:basedOn w:val="Normale"/>
    <w:next w:val="Normale"/>
    <w:uiPriority w:val="35"/>
    <w:unhideWhenUsed/>
    <w:qFormat/>
    <w:rsid w:val="00443C12"/>
    <w:pPr>
      <w:spacing w:before="240" w:after="240"/>
      <w:jc w:val="center"/>
    </w:pPr>
    <w:rPr>
      <w:b/>
      <w:bCs/>
      <w:sz w:val="20"/>
      <w:szCs w:val="18"/>
    </w:rPr>
  </w:style>
  <w:style w:type="paragraph" w:styleId="Citazione">
    <w:name w:val="Quote"/>
    <w:aliases w:val="Citazione-SIA"/>
    <w:basedOn w:val="Normale"/>
    <w:next w:val="Normale"/>
    <w:link w:val="CitazioneCarattere"/>
    <w:uiPriority w:val="29"/>
    <w:qFormat/>
    <w:rsid w:val="00443C12"/>
    <w:rPr>
      <w:rFonts w:ascii="Courier New" w:hAnsi="Courier New"/>
      <w:i/>
      <w:iCs/>
      <w:color w:val="000000" w:themeColor="text1"/>
      <w:sz w:val="22"/>
    </w:rPr>
  </w:style>
  <w:style w:type="character" w:customStyle="1" w:styleId="CitazioneCarattere">
    <w:name w:val="Citazione Carattere"/>
    <w:aliases w:val="Citazione-SIA Carattere"/>
    <w:basedOn w:val="Carpredefinitoparagrafo"/>
    <w:link w:val="Citazione"/>
    <w:uiPriority w:val="29"/>
    <w:rsid w:val="00443C12"/>
    <w:rPr>
      <w:rFonts w:ascii="Courier New" w:hAnsi="Courier New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2016-05-14T06:42:00Z</dcterms:created>
  <dcterms:modified xsi:type="dcterms:W3CDTF">2016-05-14T06:42:00Z</dcterms:modified>
</cp:coreProperties>
</file>